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04068" w14:textId="29D51BCD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8217E9" wp14:editId="54DC501C">
                <wp:simplePos x="0" y="0"/>
                <wp:positionH relativeFrom="column">
                  <wp:posOffset>-923925</wp:posOffset>
                </wp:positionH>
                <wp:positionV relativeFrom="paragraph">
                  <wp:posOffset>-1028700</wp:posOffset>
                </wp:positionV>
                <wp:extent cx="10058400" cy="2144389"/>
                <wp:effectExtent l="0" t="0" r="19050" b="279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44389"/>
                          <a:chOff x="0" y="-86989"/>
                          <a:chExt cx="10058400" cy="2144389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DFC4C" w14:textId="77777777" w:rsidR="00B95C3B" w:rsidRDefault="0019782B" w:rsidP="00E26DBA">
                              <w:pPr>
                                <w:shd w:val="clear" w:color="auto" w:fill="ED7D31"/>
                                <w:jc w:val="right"/>
                              </w:pPr>
                              <w:r w:rsidRPr="0019782B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012F83B5" wp14:editId="16DC62AA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6429376" y="-86989"/>
                            <a:ext cx="2057401" cy="2144389"/>
                            <a:chOff x="517260" y="-93617"/>
                            <a:chExt cx="2190750" cy="2307771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517260" y="147229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658901" y="289379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877358" y="-93617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EEC3C2" w14:textId="77777777" w:rsidR="00B95C3B" w:rsidRPr="00E26DBA" w:rsidRDefault="00B95C3B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E26DBA">
                                  <w:rPr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0992"/>
                            <a:ext cx="6276976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D1C32" w14:textId="28127266" w:rsidR="00B95C3B" w:rsidRPr="00E541F9" w:rsidRDefault="00805194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E541F9">
                                <w:rPr>
                                  <w:rStyle w:val="SpanishHeadingChar"/>
                                  <w:sz w:val="48"/>
                                  <w:szCs w:val="48"/>
                                </w:rPr>
                                <w:t>GUÍA PARA PADRES DE</w:t>
                              </w:r>
                              <w:r w:rsidR="0019782B" w:rsidRPr="00E541F9">
                                <w:rPr>
                                  <w:sz w:val="16"/>
                                  <w:szCs w:val="16"/>
                                  <w:lang w:val="es"/>
                                </w:rPr>
                                <w:t xml:space="preserve"> </w:t>
                              </w:r>
                              <w:r w:rsidR="0019782B" w:rsidRPr="00E541F9">
                                <w:rPr>
                                  <w:rStyle w:val="SpanishHeadingChar"/>
                                  <w:sz w:val="48"/>
                                  <w:szCs w:val="48"/>
                                </w:rPr>
                                <w:t>LA CIENCIA – UNIDAD</w:t>
                              </w:r>
                              <w:r w:rsidR="00DC6E4D" w:rsidRPr="00E541F9">
                                <w:rPr>
                                  <w:sz w:val="48"/>
                                  <w:szCs w:val="48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6</w:t>
                              </w:r>
                              <w:r w:rsidR="0019782B" w:rsidRPr="00E541F9">
                                <w:rPr>
                                  <w:sz w:val="16"/>
                                  <w:szCs w:val="16"/>
                                  <w:lang w:val="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217E9" id="Group 9" o:spid="_x0000_s1026" style="position:absolute;margin-left:-72.75pt;margin-top:-81pt;width:11in;height:168.85pt;z-index:251666432;mso-height-relative:margin" coordorigin=",-869" coordsize="100584,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" fillcolor="#ed7d31" strokecolor="#ed7d31">
                  <v:textbox>
                    <w:txbxContent>
                      <w:p w14:paraId="69EDFC4C" w14:textId="77777777" w:rsidR="00B95C3B" w:rsidRDefault="0019782B" w:rsidP="00E26DBA">
                        <w:pPr>
                          <w:shd w:val="clear" w:color="auto" w:fill="ED7D31"/>
                          <w:jc w:val="right"/>
                        </w:pPr>
                        <w:r w:rsidRPr="0019782B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012F83B5" wp14:editId="16DC62AA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64293;top:-869;width:20574;height:21443" coordorigin="5172,-936" coordsize="21907,2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left:5172;top:1472;width:21908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" fillcolor="white [3201]" strokecolor="#ed7d31" strokeweight="2pt"/>
                  <v:oval id="Oval 2" o:spid="_x0000_s1030" style="position:absolute;left:6589;top:2893;width:18954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" fillcolor="white [3201]" strokecolor="#ed7d31" strokeweight="2pt"/>
                  <v:shape id="Text Box 4" o:spid="_x0000_s1031" type="#_x0000_t202" style="position:absolute;left:8773;top:-936;width:13049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2EEC3C2" w14:textId="77777777" w:rsidR="00B95C3B" w:rsidRPr="00E26DBA" w:rsidRDefault="00B95C3B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ED7D31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E26DBA">
                            <w:rPr>
                              <w:b/>
                              <w:noProof/>
                              <w:color w:val="ED7D31"/>
                              <w:sz w:val="280"/>
                              <w:szCs w:val="72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09;width:62770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9BD1C32" w14:textId="28127266" w:rsidR="00B95C3B" w:rsidRPr="00E541F9" w:rsidRDefault="00805194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E541F9">
                          <w:rPr>
                            <w:rStyle w:val="SpanishHeadingChar"/>
                            <w:sz w:val="48"/>
                            <w:szCs w:val="48"/>
                          </w:rPr>
                          <w:t>GUÍA PARA PADRES DE</w:t>
                        </w:r>
                        <w:r w:rsidR="0019782B" w:rsidRPr="00E541F9">
                          <w:rPr>
                            <w:sz w:val="16"/>
                            <w:szCs w:val="16"/>
                            <w:lang w:val="es"/>
                          </w:rPr>
                          <w:t xml:space="preserve"> </w:t>
                        </w:r>
                        <w:r w:rsidR="0019782B" w:rsidRPr="00E541F9">
                          <w:rPr>
                            <w:rStyle w:val="SpanishHeadingChar"/>
                            <w:sz w:val="48"/>
                            <w:szCs w:val="48"/>
                          </w:rPr>
                          <w:t>LA CIENCIA – UNIDAD</w:t>
                        </w:r>
                        <w:r w:rsidR="00DC6E4D" w:rsidRPr="00E541F9">
                          <w:rPr>
                            <w:sz w:val="48"/>
                            <w:szCs w:val="48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6</w:t>
                        </w:r>
                        <w:r w:rsidR="0019782B" w:rsidRPr="00E541F9">
                          <w:rPr>
                            <w:sz w:val="16"/>
                            <w:szCs w:val="16"/>
                            <w:lang w:val="e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D39D7E" w14:textId="77777777" w:rsidR="00D21CE3" w:rsidRDefault="00D21CE3"/>
    <w:p w14:paraId="674D97BA" w14:textId="77777777" w:rsidR="004F4123" w:rsidRDefault="004F4123" w:rsidP="00A96F4C">
      <w:pPr>
        <w:spacing w:line="240" w:lineRule="auto"/>
      </w:pPr>
    </w:p>
    <w:p w14:paraId="26C2BA2D" w14:textId="77777777" w:rsidR="00D21CE3" w:rsidRDefault="00D21CE3" w:rsidP="00A96F4C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13428"/>
      </w:tblGrid>
      <w:tr w:rsidR="00D21CE3" w14:paraId="4E241135" w14:textId="77777777" w:rsidTr="003C0FAE">
        <w:tc>
          <w:tcPr>
            <w:tcW w:w="13428" w:type="dxa"/>
            <w:shd w:val="clear" w:color="auto" w:fill="FFFF99"/>
            <w:vAlign w:val="center"/>
          </w:tcPr>
          <w:p w14:paraId="176D10A4" w14:textId="77777777" w:rsidR="00D21CE3" w:rsidRPr="005932C9" w:rsidRDefault="00D21CE3" w:rsidP="003C0FAE">
            <w:pPr>
              <w:spacing w:before="240"/>
              <w:jc w:val="center"/>
              <w:rPr>
                <w:b/>
                <w:i/>
              </w:rPr>
            </w:pPr>
            <w:r w:rsidRPr="003C0FAE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352DB965" w14:textId="77777777" w:rsidTr="00EE3D97">
        <w:tc>
          <w:tcPr>
            <w:tcW w:w="13428" w:type="dxa"/>
          </w:tcPr>
          <w:p w14:paraId="58B50FD8" w14:textId="77777777" w:rsidR="00D21CE3" w:rsidRPr="00364388" w:rsidRDefault="00DC6E4D" w:rsidP="00713015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ED7D31"/>
                <w:sz w:val="36"/>
                <w:szCs w:val="36"/>
              </w:rPr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Imanes</w:t>
            </w:r>
          </w:p>
        </w:tc>
      </w:tr>
      <w:tr w:rsidR="00D21CE3" w14:paraId="24D02459" w14:textId="77777777" w:rsidTr="00E26DBA">
        <w:tc>
          <w:tcPr>
            <w:tcW w:w="13428" w:type="dxa"/>
            <w:shd w:val="clear" w:color="auto" w:fill="ED7D31"/>
          </w:tcPr>
          <w:p w14:paraId="362E2F0F" w14:textId="77777777" w:rsidR="00D21CE3" w:rsidRPr="005932C9" w:rsidRDefault="0019782B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Descripción</w:t>
            </w:r>
          </w:p>
        </w:tc>
      </w:tr>
      <w:tr w:rsidR="00D21CE3" w14:paraId="42081C91" w14:textId="77777777" w:rsidTr="00EE3D97">
        <w:tc>
          <w:tcPr>
            <w:tcW w:w="13428" w:type="dxa"/>
          </w:tcPr>
          <w:p w14:paraId="600F3243" w14:textId="77777777" w:rsidR="00F82111" w:rsidRPr="0081110F" w:rsidRDefault="00DC6E4D" w:rsidP="0007201A">
            <w:pPr>
              <w:pStyle w:val="NormalWeb"/>
              <w:spacing w:after="1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E4D">
              <w:rPr>
                <w:color w:val="000000"/>
                <w:sz w:val="22"/>
                <w:szCs w:val="22"/>
                <w:lang w:val="es"/>
              </w:rPr>
              <w:t>Los Estándares de Excelencia de Primer Grado de Georgia para la ciencia involucran a los estudiantes en plantear preguntas sobre el mundo que los rodea y buscar respuestas haciendo observaciones. Los estudiantes de primer grado identifican cómo los imanes tiran de todas las cosas hechas de hierro y atraen o repelen otros imanes. Los estudiantes de primer grado crean dibujos que representan correctamente algo que se está describiendo. En esta unidad, los estudiantes observarán y demostrarán que los imanes pueden hacer que algunas cosas se muevan (empujar o tirar de la cosa).  Aprenderán cómo los imanes atraen (tiran) de algunas cosas, pero no de otras.</w:t>
            </w:r>
          </w:p>
        </w:tc>
      </w:tr>
      <w:tr w:rsidR="00D21CE3" w14:paraId="4FC10FFF" w14:textId="77777777" w:rsidTr="00E26DBA">
        <w:tc>
          <w:tcPr>
            <w:tcW w:w="13428" w:type="dxa"/>
            <w:shd w:val="clear" w:color="auto" w:fill="ED7D31"/>
          </w:tcPr>
          <w:p w14:paraId="4C3CB38D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DC6E4D" w14:paraId="58F42621" w14:textId="77777777" w:rsidTr="00DE11A1">
        <w:tc>
          <w:tcPr>
            <w:tcW w:w="13428" w:type="dxa"/>
          </w:tcPr>
          <w:p w14:paraId="3C8F996E" w14:textId="77777777" w:rsidR="00DC6E4D" w:rsidRPr="00DC6E4D" w:rsidRDefault="00DC6E4D" w:rsidP="00DC6E4D">
            <w:pPr>
              <w:spacing w:after="160" w:line="256" w:lineRule="auto"/>
            </w:pPr>
            <w:r w:rsidRPr="00DC6E4D">
              <w:rPr>
                <w:b/>
                <w:lang w:val="es"/>
              </w:rPr>
              <w:t>Atraer</w:t>
            </w:r>
            <w:r w:rsidRPr="00DC6E4D">
              <w:rPr>
                <w:lang w:val="es"/>
              </w:rPr>
              <w:t>- Acercarse a</w:t>
            </w:r>
          </w:p>
          <w:p w14:paraId="6BFDEB19" w14:textId="77777777" w:rsidR="00DC6E4D" w:rsidRPr="00DC6E4D" w:rsidRDefault="00DC6E4D" w:rsidP="00DC6E4D">
            <w:pPr>
              <w:spacing w:after="160" w:line="256" w:lineRule="auto"/>
            </w:pPr>
            <w:r w:rsidRPr="00DC6E4D">
              <w:rPr>
                <w:b/>
                <w:lang w:val="es"/>
              </w:rPr>
              <w:t>Imán</w:t>
            </w:r>
            <w:r w:rsidRPr="00DC6E4D">
              <w:rPr>
                <w:lang w:val="es"/>
              </w:rPr>
              <w:t>- un objeto que atraerá objetos con hierro en ellos</w:t>
            </w:r>
          </w:p>
          <w:p w14:paraId="07310BA2" w14:textId="77777777" w:rsidR="00DC6E4D" w:rsidRPr="00DC6E4D" w:rsidRDefault="00DC6E4D" w:rsidP="00DC6E4D">
            <w:pPr>
              <w:spacing w:after="160" w:line="256" w:lineRule="auto"/>
            </w:pPr>
            <w:r w:rsidRPr="00DC6E4D">
              <w:rPr>
                <w:b/>
                <w:lang w:val="es"/>
              </w:rPr>
              <w:t>Polo</w:t>
            </w:r>
            <w:r w:rsidRPr="00DC6E4D">
              <w:rPr>
                <w:lang w:val="es"/>
              </w:rPr>
              <w:t>- cerca del extremo de un imán donde el tirón es el más fuerte</w:t>
            </w:r>
          </w:p>
          <w:p w14:paraId="7F97E88A" w14:textId="77777777" w:rsidR="00DC6E4D" w:rsidRPr="00DC6E4D" w:rsidRDefault="00DC6E4D" w:rsidP="00DC6E4D">
            <w:pPr>
              <w:spacing w:after="160" w:line="256" w:lineRule="auto"/>
            </w:pPr>
            <w:r w:rsidRPr="00DC6E4D">
              <w:rPr>
                <w:lang w:val="es"/>
              </w:rPr>
              <w:t>Repeler - Alejarse de</w:t>
            </w:r>
          </w:p>
          <w:p w14:paraId="01C0FA29" w14:textId="77777777" w:rsidR="00DC6E4D" w:rsidRPr="00DC6E4D" w:rsidRDefault="00DC6E4D" w:rsidP="00DC6E4D">
            <w:pPr>
              <w:spacing w:after="160" w:line="256" w:lineRule="auto"/>
            </w:pPr>
            <w:r w:rsidRPr="00DC6E4D">
              <w:rPr>
                <w:b/>
                <w:lang w:val="es"/>
              </w:rPr>
              <w:t>Identificar</w:t>
            </w:r>
            <w:r w:rsidRPr="00DC6E4D">
              <w:rPr>
                <w:lang w:val="es"/>
              </w:rPr>
              <w:t xml:space="preserve"> – para averiguar</w:t>
            </w:r>
          </w:p>
          <w:p w14:paraId="6349AC77" w14:textId="77777777" w:rsidR="00DC6E4D" w:rsidRDefault="00DC6E4D" w:rsidP="00DC6E4D">
            <w:pPr>
              <w:spacing w:before="100" w:beforeAutospacing="1" w:after="100" w:afterAutospacing="1"/>
              <w:textAlignment w:val="baseline"/>
            </w:pPr>
            <w:r w:rsidRPr="00DC6E4D">
              <w:rPr>
                <w:b/>
                <w:lang w:val="es"/>
              </w:rPr>
              <w:t>Magnético</w:t>
            </w:r>
            <w:r w:rsidRPr="00DC6E4D">
              <w:rPr>
                <w:lang w:val="es"/>
              </w:rPr>
              <w:t xml:space="preserve"> – Atraído por un imán</w:t>
            </w:r>
          </w:p>
          <w:p w14:paraId="1C6A4C91" w14:textId="77777777" w:rsidR="00DC6E4D" w:rsidRDefault="00DC6E4D" w:rsidP="00DC6E4D">
            <w:pPr>
              <w:spacing w:before="100" w:beforeAutospacing="1" w:after="100" w:afterAutospacing="1"/>
              <w:textAlignment w:val="baseline"/>
            </w:pPr>
            <w:r w:rsidRPr="00DC6E4D">
              <w:rPr>
                <w:b/>
                <w:lang w:val="es"/>
              </w:rPr>
              <w:t>Fuerza Magnética</w:t>
            </w:r>
            <w:r w:rsidRPr="00DC6E4D">
              <w:rPr>
                <w:lang w:val="es"/>
              </w:rPr>
              <w:t xml:space="preserve"> – las fuerzas de la atracción de un imán</w:t>
            </w:r>
          </w:p>
          <w:p w14:paraId="35082068" w14:textId="77777777" w:rsidR="00DC6E4D" w:rsidRDefault="00DC6E4D" w:rsidP="00DC6E4D">
            <w:pPr>
              <w:spacing w:before="100" w:beforeAutospacing="1" w:after="100" w:afterAutospacing="1"/>
              <w:textAlignment w:val="baseline"/>
            </w:pPr>
            <w:r w:rsidRPr="00DC6E4D">
              <w:rPr>
                <w:b/>
                <w:lang w:val="es"/>
              </w:rPr>
              <w:t>Objeto</w:t>
            </w:r>
            <w:r>
              <w:rPr>
                <w:lang w:val="es"/>
              </w:rPr>
              <w:t xml:space="preserve"> – una cosa material que se puede ver y tocar</w:t>
            </w:r>
          </w:p>
          <w:p w14:paraId="13D0056F" w14:textId="77777777" w:rsidR="00DC6E4D" w:rsidRDefault="00DC6E4D" w:rsidP="00DC6E4D">
            <w:pPr>
              <w:spacing w:before="100" w:beforeAutospacing="1" w:after="100" w:afterAutospacing="1"/>
              <w:textAlignment w:val="baseline"/>
            </w:pPr>
            <w:r w:rsidRPr="00DC6E4D">
              <w:rPr>
                <w:b/>
                <w:lang w:val="es"/>
              </w:rPr>
              <w:t>Propiedades:</w:t>
            </w:r>
            <w:r>
              <w:rPr>
                <w:lang w:val="es"/>
              </w:rPr>
              <w:t xml:space="preserve"> cualquier atributo o característica</w:t>
            </w:r>
          </w:p>
          <w:p w14:paraId="2E6D2A06" w14:textId="77777777" w:rsidR="00DC6E4D" w:rsidRPr="00DC6E4D" w:rsidRDefault="00DC6E4D" w:rsidP="00BE380F">
            <w:pPr>
              <w:spacing w:before="100" w:beforeAutospacing="1" w:after="100" w:afterAutospacing="1"/>
              <w:textAlignment w:val="baseline"/>
            </w:pPr>
            <w:r w:rsidRPr="00DC6E4D">
              <w:rPr>
                <w:b/>
                <w:lang w:val="es"/>
              </w:rPr>
              <w:lastRenderedPageBreak/>
              <w:t xml:space="preserve">Efecto: </w:t>
            </w:r>
            <w:r>
              <w:rPr>
                <w:lang w:val="es"/>
              </w:rPr>
              <w:t>un cambio que es un resultado o consecuencia de una acción u otra causa.</w:t>
            </w:r>
          </w:p>
          <w:p w14:paraId="2CF1F296" w14:textId="77777777" w:rsidR="00DC6E4D" w:rsidRPr="0081110F" w:rsidRDefault="00DC6E4D" w:rsidP="000F2C3A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29679E53" w14:textId="45949B96" w:rsidR="00D21CE3" w:rsidRDefault="00E541F9">
      <w:r w:rsidRPr="00D21CE3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EA8F5" wp14:editId="3CC8C6C6">
                <wp:simplePos x="0" y="0"/>
                <wp:positionH relativeFrom="column">
                  <wp:posOffset>-752475</wp:posOffset>
                </wp:positionH>
                <wp:positionV relativeFrom="paragraph">
                  <wp:posOffset>-169545</wp:posOffset>
                </wp:positionV>
                <wp:extent cx="606742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19B5" w14:textId="77777777" w:rsidR="00E541F9" w:rsidRPr="00E541F9" w:rsidRDefault="00E541F9" w:rsidP="00E541F9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41F9">
                              <w:rPr>
                                <w:rStyle w:val="SpanishHeadingChar"/>
                                <w:sz w:val="48"/>
                                <w:szCs w:val="48"/>
                              </w:rPr>
                              <w:t>GUÍA PARA PADRES DE</w:t>
                            </w:r>
                            <w:r w:rsidRPr="00E541F9">
                              <w:rPr>
                                <w:sz w:val="16"/>
                                <w:szCs w:val="16"/>
                                <w:lang w:val="es"/>
                              </w:rPr>
                              <w:t xml:space="preserve"> </w:t>
                            </w:r>
                            <w:r w:rsidRPr="00E541F9">
                              <w:rPr>
                                <w:rStyle w:val="SpanishHeadingChar"/>
                                <w:sz w:val="48"/>
                                <w:szCs w:val="48"/>
                              </w:rPr>
                              <w:t>LA CIENCIA – UNIDAD</w:t>
                            </w:r>
                            <w:r w:rsidRPr="00E541F9">
                              <w:rPr>
                                <w:sz w:val="48"/>
                                <w:szCs w:val="48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6</w:t>
                            </w:r>
                            <w:r w:rsidRPr="00E541F9">
                              <w:rPr>
                                <w:sz w:val="16"/>
                                <w:szCs w:val="16"/>
                                <w:lang w:val="es"/>
                              </w:rPr>
                              <w:t xml:space="preserve"> </w:t>
                            </w:r>
                          </w:p>
                          <w:p w14:paraId="200BB8D2" w14:textId="3F5ED54F" w:rsidR="00B95C3B" w:rsidRPr="0086569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EA8F5" id="Text Box 2" o:spid="_x0000_s1033" type="#_x0000_t202" style="position:absolute;margin-left:-59.25pt;margin-top:-13.35pt;width:477.7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" filled="f" stroked="f">
                <v:textbox>
                  <w:txbxContent>
                    <w:p w14:paraId="342A19B5" w14:textId="77777777" w:rsidR="00E541F9" w:rsidRPr="00E541F9" w:rsidRDefault="00E541F9" w:rsidP="00E541F9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41F9">
                        <w:rPr>
                          <w:rStyle w:val="SpanishHeadingChar"/>
                          <w:sz w:val="48"/>
                          <w:szCs w:val="48"/>
                        </w:rPr>
                        <w:t>GUÍA PARA PADRES DE</w:t>
                      </w:r>
                      <w:r w:rsidRPr="00E541F9">
                        <w:rPr>
                          <w:sz w:val="16"/>
                          <w:szCs w:val="16"/>
                          <w:lang w:val="es"/>
                        </w:rPr>
                        <w:t xml:space="preserve"> </w:t>
                      </w:r>
                      <w:r w:rsidRPr="00E541F9">
                        <w:rPr>
                          <w:rStyle w:val="SpanishHeadingChar"/>
                          <w:sz w:val="48"/>
                          <w:szCs w:val="48"/>
                        </w:rPr>
                        <w:t>LA CIENCIA – UNIDAD</w:t>
                      </w:r>
                      <w:r w:rsidRPr="00E541F9">
                        <w:rPr>
                          <w:sz w:val="48"/>
                          <w:szCs w:val="48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6</w:t>
                      </w:r>
                      <w:r w:rsidRPr="00E541F9">
                        <w:rPr>
                          <w:sz w:val="16"/>
                          <w:szCs w:val="16"/>
                          <w:lang w:val="es"/>
                        </w:rPr>
                        <w:t xml:space="preserve"> </w:t>
                      </w:r>
                    </w:p>
                    <w:p w14:paraId="200BB8D2" w14:textId="3F5ED54F" w:rsidR="00B95C3B" w:rsidRPr="0086569A" w:rsidRDefault="00B95C3B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31A3EF" w14:textId="3260C5E4" w:rsidR="00D21CE3" w:rsidRDefault="0007201A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2FA35CA" wp14:editId="73EE4445">
                <wp:simplePos x="0" y="0"/>
                <wp:positionH relativeFrom="column">
                  <wp:posOffset>5351780</wp:posOffset>
                </wp:positionH>
                <wp:positionV relativeFrom="paragraph">
                  <wp:posOffset>-972185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421.4pt;margin-top:-76.55pt;width:162pt;height:151.2pt;z-index:251673600" coordsize="20574,19202" o:spid="_x0000_s1026" w14:anchorId="488E9C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">
                <v:oval id="Oval 14" style="position:absolute;width:20574;height:19202;visibility:visible;mso-wrap-style:square;v-text-anchor:middle" o:spid="_x0000_s1027" fillcolor="white [3201]" strokecolor="#ed7d31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"/>
                <v:oval id="Oval 16" style="position:absolute;left:1524;top:1333;width:17799;height:16459;visibility:visible;mso-wrap-style:square;v-text-anchor:middle" o:spid="_x0000_s1028" fillcolor="white [3201]" strokecolor="#ed7d31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"/>
              </v:group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E0C9F" wp14:editId="5FA0A9DE">
                <wp:simplePos x="0" y="0"/>
                <wp:positionH relativeFrom="column">
                  <wp:posOffset>5734051</wp:posOffset>
                </wp:positionH>
                <wp:positionV relativeFrom="paragraph">
                  <wp:posOffset>-1133475</wp:posOffset>
                </wp:positionV>
                <wp:extent cx="1234440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6157A" w14:textId="77777777" w:rsidR="00B95C3B" w:rsidRPr="00E26DB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0C9F" id="Text Box 17" o:spid="_x0000_s1034" type="#_x0000_t202" style="position:absolute;margin-left:451.5pt;margin-top:-89.25pt;width:97.2pt;height:14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" filled="f" stroked="f">
                <v:textbox>
                  <w:txbxContent>
                    <w:p w14:paraId="4CD6157A" w14:textId="77777777" w:rsidR="00B95C3B" w:rsidRPr="00E26DBA" w:rsidRDefault="00B95C3B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ED7D31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ED7D31"/>
                          <w:sz w:val="280"/>
                          <w:szCs w:val="72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BFB9E1" wp14:editId="474AB2A5">
                <wp:simplePos x="0" y="0"/>
                <wp:positionH relativeFrom="page">
                  <wp:align>right</wp:align>
                </wp:positionH>
                <wp:positionV relativeFrom="paragraph">
                  <wp:posOffset>-825500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ED1C3" w14:textId="77777777" w:rsidR="00B95C3B" w:rsidRDefault="0019782B" w:rsidP="00E26DBA">
                            <w:pPr>
                              <w:shd w:val="clear" w:color="auto" w:fill="ED7D31"/>
                              <w:jc w:val="right"/>
                            </w:pPr>
                            <w:r w:rsidRPr="0019782B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1FC1D82C" wp14:editId="6A8EC8BE">
                                  <wp:extent cx="1428750" cy="847725"/>
                                  <wp:effectExtent l="0" t="0" r="0" b="952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FB9E1" id="_x0000_s1035" type="#_x0000_t202" style="position:absolute;margin-left:740.8pt;margin-top:-65pt;width:11in;height:105.75pt;z-index:2516684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" fillcolor="#ed7d31" strokecolor="#ed7d31">
                <v:textbox>
                  <w:txbxContent>
                    <w:p w14:paraId="228ED1C3" w14:textId="77777777" w:rsidR="00B95C3B" w:rsidRDefault="0019782B" w:rsidP="00E26DBA">
                      <w:pPr>
                        <w:shd w:val="clear" w:color="auto" w:fill="ED7D31"/>
                        <w:jc w:val="right"/>
                      </w:pPr>
                      <w:r w:rsidRPr="0019782B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1FC1D82C" wp14:editId="6A8EC8BE">
                            <wp:extent cx="1428750" cy="847725"/>
                            <wp:effectExtent l="0" t="0" r="0" b="952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6AA9C5" w14:textId="77777777" w:rsidR="00D21CE3" w:rsidRDefault="00D21CE3"/>
    <w:p w14:paraId="14FFA8E9" w14:textId="77777777" w:rsidR="00D21CE3" w:rsidRDefault="00D21CE3"/>
    <w:tbl>
      <w:tblPr>
        <w:tblStyle w:val="TableGrid"/>
        <w:tblW w:w="5490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23"/>
        <w:gridCol w:w="4206"/>
        <w:gridCol w:w="4772"/>
        <w:gridCol w:w="540"/>
        <w:gridCol w:w="4635"/>
        <w:gridCol w:w="43"/>
      </w:tblGrid>
      <w:tr w:rsidR="004F18EB" w14:paraId="63979A1A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4977" w:type="pct"/>
            <w:gridSpan w:val="4"/>
          </w:tcPr>
          <w:p w14:paraId="2EFFAAEB" w14:textId="77777777" w:rsidR="004F18EB" w:rsidRPr="00CE58DD" w:rsidRDefault="004F18EB" w:rsidP="004F18EB">
            <w:pPr>
              <w:jc w:val="center"/>
              <w:rPr>
                <w:rFonts w:cs="Segoe UI"/>
                <w:b/>
                <w:bCs/>
                <w:sz w:val="28"/>
                <w:szCs w:val="28"/>
              </w:rPr>
            </w:pPr>
            <w:r w:rsidRPr="00CE58DD">
              <w:rPr>
                <w:b/>
                <w:bCs/>
                <w:sz w:val="28"/>
                <w:szCs w:val="28"/>
                <w:lang w:val="es"/>
              </w:rPr>
              <w:t>Literatura Infantil Recomendada</w:t>
            </w:r>
          </w:p>
          <w:p w14:paraId="214CBCA9" w14:textId="77777777" w:rsidR="000328C3" w:rsidRDefault="00265D63" w:rsidP="00B66F67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>¿Qué pueden hacer los imanes? Por Allen Fowler. 1995</w:t>
            </w:r>
          </w:p>
          <w:p w14:paraId="17EE5738" w14:textId="77777777" w:rsidR="00265D63" w:rsidRDefault="00265D63" w:rsidP="00B66F67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 xml:space="preserve">¿Qué hace un imán? Por Franklyn B. </w:t>
            </w:r>
            <w:proofErr w:type="spellStart"/>
            <w:r>
              <w:rPr>
                <w:bCs/>
                <w:i/>
                <w:lang w:val="es"/>
              </w:rPr>
              <w:t>Branley</w:t>
            </w:r>
            <w:proofErr w:type="spellEnd"/>
            <w:r>
              <w:rPr>
                <w:bCs/>
                <w:i/>
                <w:lang w:val="es"/>
              </w:rPr>
              <w:t>. 1996</w:t>
            </w:r>
          </w:p>
          <w:p w14:paraId="2D94BF2F" w14:textId="77777777" w:rsidR="00265D63" w:rsidRDefault="00265D63" w:rsidP="00B66F67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>Una mirada a los imanes. Por Barbara Alpert. 2011</w:t>
            </w:r>
          </w:p>
          <w:p w14:paraId="3E773E9F" w14:textId="77777777" w:rsidR="00265D63" w:rsidRDefault="00265D63" w:rsidP="00B66F67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 xml:space="preserve">Imanes Empuje, Imanes Tire. Por Mark </w:t>
            </w:r>
            <w:proofErr w:type="spellStart"/>
            <w:r>
              <w:rPr>
                <w:bCs/>
                <w:i/>
                <w:lang w:val="es"/>
              </w:rPr>
              <w:t>Weakland</w:t>
            </w:r>
            <w:proofErr w:type="spellEnd"/>
            <w:r>
              <w:rPr>
                <w:bCs/>
                <w:i/>
                <w:lang w:val="es"/>
              </w:rPr>
              <w:t>. 2010</w:t>
            </w:r>
          </w:p>
          <w:p w14:paraId="7FAA3DB6" w14:textId="77777777" w:rsidR="00265D63" w:rsidRDefault="00265D63" w:rsidP="00B66F67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>The Science Book of Magnets. Por Neil Ardley. 1991</w:t>
            </w:r>
          </w:p>
          <w:p w14:paraId="410E7B29" w14:textId="77777777" w:rsidR="00265D63" w:rsidRPr="000328C3" w:rsidRDefault="00265D63" w:rsidP="00B66F67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>Imán Máximo. Por Mónica Lozano Hughes. 2015</w:t>
            </w:r>
          </w:p>
        </w:tc>
      </w:tr>
      <w:tr w:rsidR="005932C9" w14:paraId="72636220" w14:textId="77777777" w:rsidTr="003814B9">
        <w:trPr>
          <w:gridBefore w:val="1"/>
          <w:gridAfter w:val="1"/>
          <w:wBefore w:w="8" w:type="pct"/>
          <w:wAfter w:w="15" w:type="pct"/>
        </w:trPr>
        <w:tc>
          <w:tcPr>
            <w:tcW w:w="4977" w:type="pct"/>
            <w:gridSpan w:val="4"/>
          </w:tcPr>
          <w:p w14:paraId="49FFB8DA" w14:textId="77777777" w:rsidR="005932C9" w:rsidRPr="00F82111" w:rsidRDefault="00DC6E4D" w:rsidP="005932C9">
            <w:pPr>
              <w:jc w:val="center"/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Imanes</w:t>
            </w:r>
          </w:p>
        </w:tc>
      </w:tr>
      <w:tr w:rsidR="00B94A0A" w14:paraId="028C1862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  <w:shd w:val="clear" w:color="auto" w:fill="ED7D31"/>
          </w:tcPr>
          <w:p w14:paraId="69B86B25" w14:textId="77777777" w:rsidR="00EF7127" w:rsidRDefault="00EF7127" w:rsidP="00EF7127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62F35EA7" w14:textId="77777777" w:rsidR="005932C9" w:rsidRPr="008500B0" w:rsidRDefault="00EF7127" w:rsidP="00EF71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678" w:type="pct"/>
            <w:shd w:val="clear" w:color="auto" w:fill="ED7D31"/>
          </w:tcPr>
          <w:p w14:paraId="2D83224F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820" w:type="pct"/>
            <w:gridSpan w:val="2"/>
            <w:shd w:val="clear" w:color="auto" w:fill="ED7D31"/>
          </w:tcPr>
          <w:p w14:paraId="1AC7EAEC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Cómo puede ayudar a su estudiante</w:t>
            </w:r>
          </w:p>
        </w:tc>
      </w:tr>
      <w:tr w:rsidR="00B94A0A" w14:paraId="1DA7FA45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</w:tcPr>
          <w:p w14:paraId="5390275D" w14:textId="77777777" w:rsidR="00713015" w:rsidRPr="0081110F" w:rsidRDefault="00713015" w:rsidP="00713015">
            <w:pPr>
              <w:jc w:val="center"/>
              <w:rPr>
                <w:b/>
              </w:rPr>
            </w:pPr>
            <w:r w:rsidRPr="0081110F">
              <w:rPr>
                <w:b/>
                <w:lang w:val="es"/>
              </w:rPr>
              <w:t>Estándares de excelencia de Georgia</w:t>
            </w:r>
          </w:p>
          <w:p w14:paraId="5C430ABB" w14:textId="77777777" w:rsidR="006E0531" w:rsidRPr="0081110F" w:rsidRDefault="006E0531" w:rsidP="00713015">
            <w:pPr>
              <w:jc w:val="center"/>
              <w:rPr>
                <w:b/>
              </w:rPr>
            </w:pPr>
          </w:p>
          <w:p w14:paraId="12FF80A7" w14:textId="77777777" w:rsidR="00A114AC" w:rsidRPr="00A114AC" w:rsidRDefault="00A114AC" w:rsidP="00A114AC">
            <w:pPr>
              <w:spacing w:after="8" w:line="267" w:lineRule="auto"/>
              <w:ind w:left="19"/>
              <w:rPr>
                <w:rFonts w:eastAsia="Times New Roman" w:cstheme="minorHAnsi"/>
                <w:b/>
              </w:rPr>
            </w:pPr>
            <w:r w:rsidRPr="00A114AC">
              <w:rPr>
                <w:b/>
                <w:lang w:val="es"/>
              </w:rPr>
              <w:t xml:space="preserve">S1L1. Obtenga, evalúe, y comunique la información sobre las necesidades básicas de plantas y de animales. </w:t>
            </w:r>
          </w:p>
          <w:p w14:paraId="6EF73C8A" w14:textId="77777777" w:rsidR="00A114AC" w:rsidRDefault="00A114AC" w:rsidP="00A114AC">
            <w:pPr>
              <w:spacing w:after="8" w:line="267" w:lineRule="auto"/>
              <w:ind w:left="19"/>
            </w:pPr>
          </w:p>
          <w:p w14:paraId="1DDA6AFA" w14:textId="77777777" w:rsidR="00A114AC" w:rsidRDefault="00A114AC" w:rsidP="00A114AC">
            <w:pPr>
              <w:numPr>
                <w:ilvl w:val="0"/>
                <w:numId w:val="22"/>
              </w:numPr>
              <w:spacing w:after="10" w:line="268" w:lineRule="auto"/>
              <w:ind w:hanging="360"/>
            </w:pPr>
            <w:r>
              <w:rPr>
                <w:lang w:val="es"/>
              </w:rPr>
              <w:t xml:space="preserve">Desarrolle modelos para identificar las partes de una planta: raíz, tallo, hoja y flor. </w:t>
            </w:r>
          </w:p>
          <w:p w14:paraId="5F46C193" w14:textId="77777777" w:rsidR="00A114AC" w:rsidRDefault="00A114AC" w:rsidP="00A114AC">
            <w:pPr>
              <w:spacing w:after="10" w:line="268" w:lineRule="auto"/>
              <w:ind w:left="369"/>
            </w:pPr>
          </w:p>
          <w:p w14:paraId="387D0C8E" w14:textId="77777777" w:rsidR="00A114AC" w:rsidRPr="00A114AC" w:rsidRDefault="00A114AC" w:rsidP="00A114AC">
            <w:pPr>
              <w:numPr>
                <w:ilvl w:val="0"/>
                <w:numId w:val="22"/>
              </w:numPr>
              <w:spacing w:after="10" w:line="268" w:lineRule="auto"/>
              <w:ind w:hanging="360"/>
            </w:pPr>
            <w:r>
              <w:rPr>
                <w:lang w:val="es"/>
              </w:rPr>
              <w:t xml:space="preserve">Haga preguntas para comparar y contrastar las necesidades básicas de las plantas (aire, agua, luz y nutrientes) y </w:t>
            </w:r>
            <w:r>
              <w:rPr>
                <w:lang w:val="es"/>
              </w:rPr>
              <w:lastRenderedPageBreak/>
              <w:t>los animales (aire, agua, alimentos y refugio).</w:t>
            </w:r>
          </w:p>
          <w:p w14:paraId="3057697F" w14:textId="77777777" w:rsidR="00A114AC" w:rsidRDefault="00A114AC" w:rsidP="00A114AC">
            <w:pPr>
              <w:spacing w:after="10" w:line="268" w:lineRule="auto"/>
            </w:pPr>
          </w:p>
          <w:p w14:paraId="2476F2AC" w14:textId="77777777" w:rsidR="00A114AC" w:rsidRDefault="00A114AC" w:rsidP="00A114AC">
            <w:pPr>
              <w:numPr>
                <w:ilvl w:val="0"/>
                <w:numId w:val="22"/>
              </w:numPr>
              <w:spacing w:after="10" w:line="268" w:lineRule="auto"/>
              <w:ind w:hanging="360"/>
            </w:pPr>
            <w:r>
              <w:rPr>
                <w:lang w:val="es"/>
              </w:rPr>
              <w:t>Diseñe una solución para garantizar que una planta o animal tenga todas sus necesidades satisfechas.</w:t>
            </w:r>
          </w:p>
          <w:p w14:paraId="0248798B" w14:textId="77777777" w:rsidR="006E0531" w:rsidRPr="0081110F" w:rsidRDefault="006E0531" w:rsidP="00713015">
            <w:pPr>
              <w:spacing w:after="40" w:line="228" w:lineRule="auto"/>
              <w:rPr>
                <w:b/>
              </w:rPr>
            </w:pPr>
          </w:p>
          <w:p w14:paraId="316B80CB" w14:textId="77777777" w:rsidR="00713015" w:rsidRPr="0081110F" w:rsidRDefault="00713015" w:rsidP="00713015">
            <w:pPr>
              <w:spacing w:after="40" w:line="228" w:lineRule="auto"/>
              <w:rPr>
                <w:b/>
              </w:rPr>
            </w:pPr>
            <w:r w:rsidRPr="0081110F">
              <w:rPr>
                <w:b/>
                <w:lang w:val="es"/>
              </w:rPr>
              <w:t>Ciencias y Prácticas de Ingeniería</w:t>
            </w:r>
          </w:p>
          <w:p w14:paraId="0438C78A" w14:textId="77777777" w:rsidR="00DC6E4D" w:rsidRPr="00DC6E4D" w:rsidRDefault="00DC6E4D" w:rsidP="00DC6E4D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DC6E4D">
              <w:rPr>
                <w:lang w:val="es"/>
              </w:rPr>
              <w:t>Obtener, evaluar y comunicar información</w:t>
            </w:r>
          </w:p>
          <w:p w14:paraId="114BB0CF" w14:textId="77777777" w:rsidR="00DC6E4D" w:rsidRPr="00DC6E4D" w:rsidRDefault="00DC6E4D" w:rsidP="00DC6E4D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DC6E4D">
              <w:rPr>
                <w:lang w:val="es"/>
              </w:rPr>
              <w:t>Explicación de la construcción</w:t>
            </w:r>
          </w:p>
          <w:p w14:paraId="1FCAA71B" w14:textId="77777777" w:rsidR="00DC6E4D" w:rsidRPr="00DC6E4D" w:rsidRDefault="00DC6E4D" w:rsidP="00DC6E4D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DC6E4D">
              <w:rPr>
                <w:lang w:val="es"/>
              </w:rPr>
              <w:t xml:space="preserve">Planificar y llevar a cabo investigaciones </w:t>
            </w:r>
          </w:p>
          <w:p w14:paraId="3C79693C" w14:textId="77777777" w:rsidR="00713015" w:rsidRPr="0081110F" w:rsidRDefault="00713015" w:rsidP="00713015">
            <w:pPr>
              <w:spacing w:after="40" w:line="228" w:lineRule="auto"/>
              <w:rPr>
                <w:b/>
              </w:rPr>
            </w:pPr>
            <w:r w:rsidRPr="0081110F">
              <w:rPr>
                <w:b/>
                <w:lang w:val="es"/>
              </w:rPr>
              <w:t>Conceptos transversales</w:t>
            </w:r>
          </w:p>
          <w:p w14:paraId="18C70601" w14:textId="77777777" w:rsidR="006E0531" w:rsidRPr="0081110F" w:rsidRDefault="00DC6E4D" w:rsidP="006E0531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</w:pPr>
            <w:r>
              <w:rPr>
                <w:lang w:val="es"/>
              </w:rPr>
              <w:t>Patrones</w:t>
            </w:r>
          </w:p>
          <w:p w14:paraId="263E1AB9" w14:textId="77777777" w:rsidR="006E0531" w:rsidRPr="0081110F" w:rsidRDefault="006E0531" w:rsidP="00DC6E4D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</w:pPr>
            <w:r w:rsidRPr="0081110F">
              <w:rPr>
                <w:color w:val="000000"/>
                <w:lang w:val="es"/>
              </w:rPr>
              <w:t>Estructura y función</w:t>
            </w:r>
          </w:p>
          <w:p w14:paraId="3793F430" w14:textId="77777777" w:rsidR="00713015" w:rsidRPr="0081110F" w:rsidRDefault="00713015" w:rsidP="00713015">
            <w:pPr>
              <w:spacing w:after="40" w:line="228" w:lineRule="auto"/>
              <w:rPr>
                <w:b/>
              </w:rPr>
            </w:pPr>
            <w:r w:rsidRPr="0081110F">
              <w:rPr>
                <w:b/>
                <w:lang w:val="es"/>
              </w:rPr>
              <w:t>Idea central</w:t>
            </w:r>
          </w:p>
          <w:p w14:paraId="420BAC21" w14:textId="77777777" w:rsidR="00DC6E4D" w:rsidRPr="00DC6E4D" w:rsidRDefault="00DC6E4D" w:rsidP="00DC6E4D">
            <w:pPr>
              <w:pStyle w:val="ListParagraph"/>
              <w:numPr>
                <w:ilvl w:val="0"/>
                <w:numId w:val="21"/>
              </w:numPr>
              <w:rPr>
                <w:rFonts w:cs="Times New Roman"/>
                <w:color w:val="000000"/>
              </w:rPr>
            </w:pPr>
            <w:r w:rsidRPr="00DC6E4D">
              <w:rPr>
                <w:color w:val="000000"/>
                <w:lang w:val="es"/>
              </w:rPr>
              <w:t>Comportamiento del imán</w:t>
            </w:r>
          </w:p>
          <w:p w14:paraId="54D74DE5" w14:textId="77777777" w:rsidR="00713015" w:rsidRPr="0081110F" w:rsidRDefault="00713015" w:rsidP="00713015">
            <w:pPr>
              <w:tabs>
                <w:tab w:val="left" w:pos="10275"/>
              </w:tabs>
              <w:rPr>
                <w:rFonts w:ascii="Calibri" w:hAnsi="Calibri"/>
              </w:rPr>
            </w:pPr>
          </w:p>
        </w:tc>
        <w:tc>
          <w:tcPr>
            <w:tcW w:w="1678" w:type="pct"/>
          </w:tcPr>
          <w:p w14:paraId="62D43736" w14:textId="77777777" w:rsidR="00DC6E4D" w:rsidRDefault="00DC6E4D" w:rsidP="00DC6E4D">
            <w:pPr>
              <w:tabs>
                <w:tab w:val="left" w:pos="1500"/>
              </w:tabs>
              <w:rPr>
                <w:rFonts w:ascii="Calibri" w:hAnsi="Calibri"/>
              </w:rPr>
            </w:pPr>
          </w:p>
          <w:p w14:paraId="0256F77A" w14:textId="77777777" w:rsidR="00265D63" w:rsidRDefault="00DC6E4D" w:rsidP="00DC6E4D">
            <w:pPr>
              <w:pStyle w:val="ListParagraph"/>
              <w:numPr>
                <w:ilvl w:val="0"/>
                <w:numId w:val="26"/>
              </w:numPr>
              <w:tabs>
                <w:tab w:val="left" w:pos="1500"/>
              </w:tabs>
            </w:pPr>
            <w:r>
              <w:rPr>
                <w:lang w:val="es"/>
              </w:rPr>
              <w:t xml:space="preserve">¿Cuál de estos objetos se vería atraído por un imán? </w:t>
            </w:r>
          </w:p>
          <w:p w14:paraId="5D60A32A" w14:textId="77777777" w:rsidR="00265D63" w:rsidRDefault="00265D63" w:rsidP="00265D63">
            <w:pPr>
              <w:pStyle w:val="ListParagraph"/>
              <w:tabs>
                <w:tab w:val="left" w:pos="1500"/>
              </w:tabs>
            </w:pPr>
          </w:p>
          <w:p w14:paraId="5F6063AA" w14:textId="77777777" w:rsidR="00265D63" w:rsidRDefault="00265D63" w:rsidP="00265D63">
            <w:pPr>
              <w:pStyle w:val="ListParagraph"/>
              <w:tabs>
                <w:tab w:val="left" w:pos="1500"/>
              </w:tabs>
            </w:pPr>
            <w:r>
              <w:rPr>
                <w:lang w:val="es"/>
              </w:rPr>
              <w:t xml:space="preserve">A. Pelota de goma </w:t>
            </w:r>
          </w:p>
          <w:p w14:paraId="0FDC66B3" w14:textId="77777777" w:rsidR="00265D63" w:rsidRDefault="00265D63" w:rsidP="00265D63">
            <w:pPr>
              <w:pStyle w:val="ListParagraph"/>
              <w:tabs>
                <w:tab w:val="left" w:pos="1500"/>
              </w:tabs>
            </w:pPr>
            <w:r>
              <w:rPr>
                <w:lang w:val="es"/>
              </w:rPr>
              <w:t xml:space="preserve">B. Clavo de hierro </w:t>
            </w:r>
          </w:p>
          <w:p w14:paraId="155C90C2" w14:textId="77777777" w:rsidR="00265D63" w:rsidRDefault="00265D63" w:rsidP="00265D63">
            <w:pPr>
              <w:pStyle w:val="ListParagraph"/>
              <w:tabs>
                <w:tab w:val="left" w:pos="1500"/>
              </w:tabs>
            </w:pPr>
            <w:r>
              <w:rPr>
                <w:lang w:val="es"/>
              </w:rPr>
              <w:t xml:space="preserve">C. Penique de cobre </w:t>
            </w:r>
          </w:p>
          <w:p w14:paraId="1B2A3101" w14:textId="77777777" w:rsidR="000F2C3A" w:rsidRDefault="00265D63" w:rsidP="00265D63">
            <w:pPr>
              <w:pStyle w:val="ListParagraph"/>
              <w:tabs>
                <w:tab w:val="left" w:pos="1500"/>
              </w:tabs>
            </w:pPr>
            <w:r>
              <w:rPr>
                <w:lang w:val="es"/>
              </w:rPr>
              <w:t xml:space="preserve">D. Lápiz de madera </w:t>
            </w:r>
          </w:p>
          <w:p w14:paraId="3CA6B4A0" w14:textId="77777777" w:rsidR="00DC6E4D" w:rsidRDefault="00DC6E4D" w:rsidP="00265D63">
            <w:pPr>
              <w:tabs>
                <w:tab w:val="left" w:pos="1500"/>
              </w:tabs>
              <w:rPr>
                <w:rFonts w:ascii="Calibri" w:hAnsi="Calibri"/>
              </w:rPr>
            </w:pPr>
          </w:p>
          <w:p w14:paraId="626C3FFB" w14:textId="77777777" w:rsidR="00265D63" w:rsidRDefault="00265D63" w:rsidP="00265D63">
            <w:pPr>
              <w:pStyle w:val="ListParagraph"/>
              <w:numPr>
                <w:ilvl w:val="0"/>
                <w:numId w:val="26"/>
              </w:numPr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t>¿Qué harán los imanes de abajo?</w:t>
            </w:r>
          </w:p>
          <w:p w14:paraId="6DDF6290" w14:textId="77777777" w:rsidR="00265D63" w:rsidRPr="00265D63" w:rsidRDefault="00265D63" w:rsidP="00265D63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7B44FD7" wp14:editId="7B67B428">
                  <wp:extent cx="1569280" cy="762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94" cy="770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D51B1C" w14:textId="77777777" w:rsidR="000F2C3A" w:rsidRDefault="00265D63" w:rsidP="00265D63">
            <w:pPr>
              <w:pStyle w:val="ListParagraph"/>
              <w:numPr>
                <w:ilvl w:val="0"/>
                <w:numId w:val="27"/>
              </w:numPr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lastRenderedPageBreak/>
              <w:t>Atraer</w:t>
            </w:r>
          </w:p>
          <w:p w14:paraId="637DD11E" w14:textId="77777777" w:rsidR="00265D63" w:rsidRDefault="00265D63" w:rsidP="00265D63">
            <w:pPr>
              <w:pStyle w:val="ListParagraph"/>
              <w:numPr>
                <w:ilvl w:val="0"/>
                <w:numId w:val="27"/>
              </w:numPr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t>Repeler</w:t>
            </w:r>
          </w:p>
          <w:p w14:paraId="6CCC64D5" w14:textId="77777777" w:rsidR="00265D63" w:rsidRPr="000F2C3A" w:rsidRDefault="00265D63" w:rsidP="00265D63">
            <w:pPr>
              <w:pStyle w:val="ListParagraph"/>
              <w:numPr>
                <w:ilvl w:val="0"/>
                <w:numId w:val="27"/>
              </w:numPr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t>Nada</w:t>
            </w:r>
          </w:p>
        </w:tc>
        <w:tc>
          <w:tcPr>
            <w:tcW w:w="1820" w:type="pct"/>
            <w:gridSpan w:val="2"/>
          </w:tcPr>
          <w:p w14:paraId="78451FA9" w14:textId="77777777" w:rsidR="004C2C64" w:rsidRPr="0081110F" w:rsidRDefault="004C2C64" w:rsidP="00E06360">
            <w:pPr>
              <w:jc w:val="center"/>
              <w:rPr>
                <w:u w:val="single"/>
              </w:rPr>
            </w:pPr>
            <w:r w:rsidRPr="0081110F">
              <w:rPr>
                <w:b/>
                <w:bCs/>
                <w:u w:val="single"/>
                <w:lang w:val="es"/>
              </w:rPr>
              <w:lastRenderedPageBreak/>
              <w:t>Juegos interactivos de aprendizaje</w:t>
            </w:r>
          </w:p>
          <w:p w14:paraId="0EDC7FF9" w14:textId="77777777" w:rsidR="004D2E20" w:rsidRDefault="004D2E20" w:rsidP="0095269F">
            <w:pPr>
              <w:rPr>
                <w:rStyle w:val="Hyperlink"/>
                <w:color w:val="auto"/>
                <w:u w:val="none"/>
              </w:rPr>
            </w:pPr>
          </w:p>
          <w:p w14:paraId="3C262463" w14:textId="77777777" w:rsidR="00972582" w:rsidRDefault="00972582" w:rsidP="0095269F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  <w:lang w:val="es"/>
              </w:rPr>
              <w:t xml:space="preserve">Sitios interactivos para la educación – </w:t>
            </w:r>
          </w:p>
          <w:p w14:paraId="1E4EB4E5" w14:textId="77777777" w:rsidR="00972582" w:rsidRDefault="00972582" w:rsidP="0095269F">
            <w:pPr>
              <w:rPr>
                <w:rStyle w:val="Hyperlink"/>
                <w:color w:val="auto"/>
                <w:u w:val="none"/>
              </w:rPr>
            </w:pPr>
          </w:p>
          <w:p w14:paraId="4C7E813E" w14:textId="77777777" w:rsidR="00972582" w:rsidRDefault="002E4BA5" w:rsidP="0095269F">
            <w:pPr>
              <w:rPr>
                <w:rStyle w:val="Hyperlink"/>
                <w:color w:val="auto"/>
                <w:u w:val="none"/>
              </w:rPr>
            </w:pPr>
            <w:hyperlink r:id="rId10" w:history="1">
              <w:r w:rsidR="00972582" w:rsidRPr="00C179AC">
                <w:rPr>
                  <w:rStyle w:val="Hyperlink"/>
                  <w:lang w:val="es"/>
                </w:rPr>
                <w:t>http://interactivesites.weebly.com/magnets-and-compass.html</w:t>
              </w:r>
            </w:hyperlink>
          </w:p>
          <w:p w14:paraId="2C310F60" w14:textId="77777777" w:rsidR="00972582" w:rsidRPr="0081110F" w:rsidRDefault="00972582" w:rsidP="0095269F">
            <w:pPr>
              <w:rPr>
                <w:rStyle w:val="Hyperlink"/>
                <w:color w:val="auto"/>
                <w:u w:val="none"/>
              </w:rPr>
            </w:pPr>
          </w:p>
          <w:p w14:paraId="7127A645" w14:textId="77777777" w:rsidR="004D2E20" w:rsidRDefault="00265D63" w:rsidP="0095269F">
            <w:pPr>
              <w:rPr>
                <w:rStyle w:val="Hyperlink"/>
                <w:color w:val="auto"/>
                <w:u w:val="none"/>
              </w:rPr>
            </w:pPr>
            <w:proofErr w:type="spellStart"/>
            <w:r>
              <w:rPr>
                <w:rStyle w:val="Hyperlink"/>
                <w:color w:val="auto"/>
                <w:u w:val="none"/>
                <w:lang w:val="es"/>
              </w:rPr>
              <w:t>Brainpop</w:t>
            </w:r>
            <w:proofErr w:type="spellEnd"/>
            <w:r w:rsidR="000328C3">
              <w:rPr>
                <w:rStyle w:val="Hyperlink"/>
                <w:color w:val="auto"/>
                <w:u w:val="none"/>
                <w:lang w:val="es"/>
              </w:rPr>
              <w:t>-</w:t>
            </w:r>
          </w:p>
          <w:p w14:paraId="1922A173" w14:textId="77777777" w:rsidR="000328C3" w:rsidRDefault="000328C3" w:rsidP="0095269F">
            <w:pPr>
              <w:rPr>
                <w:rStyle w:val="Hyperlink"/>
                <w:color w:val="auto"/>
                <w:u w:val="none"/>
              </w:rPr>
            </w:pPr>
          </w:p>
          <w:p w14:paraId="60988055" w14:textId="77777777" w:rsidR="000328C3" w:rsidRPr="0081110F" w:rsidRDefault="002E4BA5" w:rsidP="0095269F">
            <w:pPr>
              <w:rPr>
                <w:rStyle w:val="Hyperlink"/>
                <w:color w:val="auto"/>
                <w:u w:val="none"/>
              </w:rPr>
            </w:pPr>
            <w:hyperlink r:id="rId11" w:history="1">
              <w:r w:rsidR="00265D63" w:rsidRPr="00C179AC">
                <w:rPr>
                  <w:rStyle w:val="Hyperlink"/>
                  <w:lang w:val="es"/>
                </w:rPr>
                <w:t>https://www.brainpop.com/games/magnethunt/</w:t>
              </w:r>
            </w:hyperlink>
          </w:p>
          <w:tbl>
            <w:tblPr>
              <w:tblpPr w:leftFromText="180" w:rightFromText="180" w:horzAnchor="margin" w:tblpY="-4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</w:tblGrid>
            <w:tr w:rsidR="00B94A0A" w:rsidRPr="0081110F" w14:paraId="30A3639C" w14:textId="77777777" w:rsidTr="00CD49D7">
              <w:tc>
                <w:tcPr>
                  <w:tcW w:w="222" w:type="dxa"/>
                  <w:shd w:val="clear" w:color="auto" w:fill="auto"/>
                  <w:vAlign w:val="center"/>
                </w:tcPr>
                <w:p w14:paraId="558028A0" w14:textId="77777777" w:rsidR="00B94A0A" w:rsidRPr="0081110F" w:rsidRDefault="00B94A0A" w:rsidP="002E4A5B">
                  <w:pPr>
                    <w:pStyle w:val="Default"/>
                    <w:spacing w:before="0" w:after="0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07311737" w14:textId="77777777" w:rsidR="00C4613B" w:rsidRDefault="00C4613B" w:rsidP="00B94A0A">
            <w:pPr>
              <w:keepNext/>
              <w:keepLines/>
              <w:framePr w:hSpace="180" w:wrap="around" w:vAnchor="page" w:hAnchor="page" w:x="649" w:y="2236"/>
              <w:rPr>
                <w:highlight w:val="yellow"/>
              </w:rPr>
            </w:pPr>
          </w:p>
          <w:p w14:paraId="01544DA9" w14:textId="77777777" w:rsidR="00972582" w:rsidRPr="0081110F" w:rsidRDefault="00972582" w:rsidP="00B94A0A">
            <w:pPr>
              <w:keepNext/>
              <w:keepLines/>
              <w:framePr w:hSpace="180" w:wrap="around" w:vAnchor="page" w:hAnchor="page" w:x="649" w:y="2236"/>
              <w:rPr>
                <w:highlight w:val="yellow"/>
              </w:rPr>
            </w:pPr>
          </w:p>
          <w:p w14:paraId="1A33F41C" w14:textId="77777777" w:rsidR="00EF291E" w:rsidRPr="0081110F" w:rsidRDefault="00EF291E" w:rsidP="00EF291E">
            <w:pPr>
              <w:jc w:val="center"/>
              <w:rPr>
                <w:b/>
                <w:u w:val="single"/>
              </w:rPr>
            </w:pPr>
            <w:r w:rsidRPr="0081110F">
              <w:rPr>
                <w:b/>
                <w:u w:val="single"/>
                <w:lang w:val="es"/>
              </w:rPr>
              <w:t>Videos</w:t>
            </w:r>
          </w:p>
          <w:p w14:paraId="562893FD" w14:textId="77777777" w:rsidR="00D34937" w:rsidRPr="0081110F" w:rsidRDefault="00D34937" w:rsidP="00EF291E">
            <w:pPr>
              <w:jc w:val="center"/>
              <w:rPr>
                <w:b/>
                <w:u w:val="single"/>
              </w:rPr>
            </w:pPr>
          </w:p>
          <w:p w14:paraId="6DC230A1" w14:textId="77777777" w:rsidR="00D34937" w:rsidRPr="0081110F" w:rsidRDefault="004D2E20" w:rsidP="00D34937">
            <w:pPr>
              <w:jc w:val="center"/>
            </w:pPr>
            <w:proofErr w:type="spellStart"/>
            <w:r w:rsidRPr="0081110F">
              <w:rPr>
                <w:lang w:val="es"/>
              </w:rPr>
              <w:lastRenderedPageBreak/>
              <w:t>Brainpop</w:t>
            </w:r>
            <w:proofErr w:type="spellEnd"/>
          </w:p>
          <w:p w14:paraId="4DD07F3B" w14:textId="77777777" w:rsidR="00D34937" w:rsidRPr="0081110F" w:rsidRDefault="00D34937" w:rsidP="00D34937"/>
          <w:p w14:paraId="52ADE641" w14:textId="77777777" w:rsidR="000328C3" w:rsidRDefault="002E4BA5" w:rsidP="00D34937">
            <w:hyperlink r:id="rId12" w:history="1">
              <w:r w:rsidR="00265D63" w:rsidRPr="00C179AC">
                <w:rPr>
                  <w:rStyle w:val="Hyperlink"/>
                  <w:lang w:val="es"/>
                </w:rPr>
                <w:t>https://www.brainpop.com/science/motionsforcesandtime/magnetism/</w:t>
              </w:r>
            </w:hyperlink>
          </w:p>
          <w:p w14:paraId="7467340F" w14:textId="77777777" w:rsidR="00265D63" w:rsidRDefault="00265D63" w:rsidP="00D34937"/>
          <w:p w14:paraId="36452B98" w14:textId="77777777" w:rsidR="00265D63" w:rsidRPr="0081110F" w:rsidRDefault="00265D63" w:rsidP="00D34937">
            <w:pPr>
              <w:rPr>
                <w:highlight w:val="yellow"/>
              </w:rPr>
            </w:pPr>
          </w:p>
          <w:p w14:paraId="16A641B6" w14:textId="77777777" w:rsidR="00C4613B" w:rsidRPr="0081110F" w:rsidRDefault="00C4613B" w:rsidP="00C4613B">
            <w:pPr>
              <w:jc w:val="center"/>
              <w:rPr>
                <w:b/>
                <w:u w:val="single"/>
              </w:rPr>
            </w:pPr>
            <w:r w:rsidRPr="0081110F">
              <w:rPr>
                <w:b/>
                <w:u w:val="single"/>
                <w:lang w:val="es"/>
              </w:rPr>
              <w:t>Libros en línea</w:t>
            </w:r>
          </w:p>
          <w:p w14:paraId="03338E48" w14:textId="77777777" w:rsidR="00C4613B" w:rsidRPr="0081110F" w:rsidRDefault="00C4613B" w:rsidP="00C4613B">
            <w:pPr>
              <w:jc w:val="center"/>
            </w:pPr>
          </w:p>
          <w:p w14:paraId="6BE6053E" w14:textId="77777777" w:rsidR="00C4613B" w:rsidRPr="0081110F" w:rsidRDefault="00C4613B" w:rsidP="00C4613B">
            <w:pPr>
              <w:jc w:val="center"/>
            </w:pPr>
            <w:r w:rsidRPr="0081110F">
              <w:rPr>
                <w:lang w:val="es"/>
              </w:rPr>
              <w:t>Puente de la historia</w:t>
            </w:r>
          </w:p>
          <w:p w14:paraId="7264185B" w14:textId="77777777" w:rsidR="00C4613B" w:rsidRPr="0081110F" w:rsidRDefault="00C4613B" w:rsidP="00C4613B"/>
          <w:p w14:paraId="05073D25" w14:textId="77777777" w:rsidR="000328C3" w:rsidRDefault="002E4BA5" w:rsidP="00D34937">
            <w:hyperlink r:id="rId13" w:history="1">
              <w:r w:rsidR="00972582" w:rsidRPr="00C179AC">
                <w:rPr>
                  <w:rStyle w:val="Hyperlink"/>
                  <w:lang w:val="es"/>
                </w:rPr>
                <w:t>https://www.storyjumper.com/book/index/15106882/Clifford-Learns-About-Magnets</w:t>
              </w:r>
            </w:hyperlink>
          </w:p>
          <w:p w14:paraId="01C15F14" w14:textId="77777777" w:rsidR="00972582" w:rsidRDefault="00972582" w:rsidP="00D34937"/>
          <w:p w14:paraId="7269434D" w14:textId="77777777" w:rsidR="00972582" w:rsidRDefault="00972582" w:rsidP="00D34937"/>
          <w:p w14:paraId="4B47D44A" w14:textId="77777777" w:rsidR="000328C3" w:rsidRPr="0081110F" w:rsidRDefault="000328C3" w:rsidP="00D34937">
            <w:pPr>
              <w:rPr>
                <w:highlight w:val="yellow"/>
              </w:rPr>
            </w:pPr>
          </w:p>
        </w:tc>
      </w:tr>
      <w:tr w:rsidR="003814B9" w14:paraId="762FBA37" w14:textId="77777777" w:rsidTr="003814B9">
        <w:trPr>
          <w:trHeight w:val="8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E54F" w14:textId="77777777" w:rsidR="004F18EB" w:rsidRDefault="004F18E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Estándares de excelencia para la ciencia en Georgia</w:t>
            </w:r>
          </w:p>
          <w:p w14:paraId="31C1E30A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s"/>
              </w:rPr>
              <w:t xml:space="preserve">Se espera que los estudiantes realicen las prácticas mientras aprenden el contenido y entienden los conceptos transversales. </w:t>
            </w:r>
          </w:p>
        </w:tc>
      </w:tr>
      <w:tr w:rsidR="003814B9" w14:paraId="1DC54A97" w14:textId="77777777" w:rsidTr="003814B9">
        <w:trPr>
          <w:trHeight w:val="5030"/>
        </w:trPr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CA0A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65DEB76C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 xml:space="preserve">Los estudiantes pueden usar su comprensión para investigar el mundo natural a través de las prácticas de investigación científica, </w:t>
            </w:r>
            <w:proofErr w:type="gramStart"/>
            <w:r>
              <w:rPr>
                <w:lang w:val="es"/>
              </w:rPr>
              <w:t>o  resolver</w:t>
            </w:r>
            <w:proofErr w:type="gramEnd"/>
            <w:r>
              <w:rPr>
                <w:lang w:val="es"/>
              </w:rPr>
              <w:t xml:space="preserve"> problemas significativos a través de las prácticas de diseño de ingeniería.</w:t>
            </w:r>
          </w:p>
          <w:p w14:paraId="2C2FA99D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B8ABDC8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549F8203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064B9D90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1DE84314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72621EB8" w14:textId="77777777" w:rsidR="003814B9" w:rsidRDefault="003814B9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16B7C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477668E" wp14:editId="03A63187">
                  <wp:extent cx="2809875" cy="2781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B54D4" w14:textId="7B7A9C8F" w:rsidR="00D21CE3" w:rsidRDefault="00D21CE3" w:rsidP="002E4A5B"/>
    <w:sectPr w:rsidR="00D21CE3" w:rsidSect="00B94A0A">
      <w:headerReference w:type="even" r:id="rId15"/>
      <w:footerReference w:type="default" r:id="rId16"/>
      <w:headerReference w:type="first" r:id="rId17"/>
      <w:pgSz w:w="15840" w:h="12240" w:orient="landscape"/>
      <w:pgMar w:top="1440" w:right="1440" w:bottom="27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129D9" w14:textId="77777777" w:rsidR="002E4BA5" w:rsidRDefault="002E4BA5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6ABBE2A0" w14:textId="77777777" w:rsidR="002E4BA5" w:rsidRDefault="002E4BA5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913DA11" w14:textId="77777777" w:rsidR="00B95C3B" w:rsidRDefault="0019782B">
            <w:pPr>
              <w:pStyle w:val="Footer"/>
              <w:jc w:val="right"/>
            </w:pPr>
            <w:r>
              <w:rPr>
                <w:lang w:val="es"/>
              </w:rPr>
              <w:t>Melissa Davis</w:t>
            </w:r>
            <w:r w:rsidR="00AB6E9E">
              <w:rPr>
                <w:lang w:val="es"/>
              </w:rPr>
              <w:t xml:space="preserve">, K-5 </w:t>
            </w:r>
            <w:r>
              <w:rPr>
                <w:lang w:val="es"/>
              </w:rPr>
              <w:t>Ciencia</w:t>
            </w:r>
            <w:r w:rsidR="00AB6E9E">
              <w:rPr>
                <w:lang w:val="es"/>
              </w:rPr>
              <w:t xml:space="preserve"> Coordinador</w:t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B95C3B">
              <w:rPr>
                <w:lang w:val="es"/>
              </w:rPr>
              <w:t xml:space="preserve">Página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PAGE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972582">
              <w:rPr>
                <w:b/>
                <w:bCs/>
                <w:noProof/>
                <w:lang w:val="es"/>
              </w:rPr>
              <w:t>1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 w:rsidR="00B95C3B">
              <w:rPr>
                <w:lang w:val="es"/>
              </w:rPr>
              <w:t xml:space="preserve"> de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NUMPAGES 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972582">
              <w:rPr>
                <w:b/>
                <w:bCs/>
                <w:noProof/>
                <w:lang w:val="es"/>
              </w:rPr>
              <w:t>4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59A176E5" w14:textId="77777777" w:rsidR="00B95C3B" w:rsidRDefault="00B95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316FF" w14:textId="77777777" w:rsidR="002E4BA5" w:rsidRDefault="002E4BA5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24067676" w14:textId="77777777" w:rsidR="002E4BA5" w:rsidRDefault="002E4BA5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59235" w14:textId="77777777" w:rsidR="00B95C3B" w:rsidRDefault="00A522C3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59C11C0F" wp14:editId="605E5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1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90858" w14:textId="77777777" w:rsidR="00B95C3B" w:rsidRDefault="002E4BA5">
    <w:pPr>
      <w:pStyle w:val="Header"/>
    </w:pPr>
    <w:r>
      <w:rPr>
        <w:noProof/>
        <w:lang w:val="es"/>
      </w:rPr>
      <w:pict w14:anchorId="1F0A5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772A"/>
    <w:multiLevelType w:val="multilevel"/>
    <w:tmpl w:val="BEB23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74031"/>
    <w:multiLevelType w:val="hybridMultilevel"/>
    <w:tmpl w:val="A8C28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025D0"/>
    <w:multiLevelType w:val="multilevel"/>
    <w:tmpl w:val="982C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20FA3"/>
    <w:multiLevelType w:val="multilevel"/>
    <w:tmpl w:val="0C742F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19BB565B"/>
    <w:multiLevelType w:val="hybridMultilevel"/>
    <w:tmpl w:val="6CB00F00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0B379E"/>
    <w:multiLevelType w:val="multilevel"/>
    <w:tmpl w:val="B34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AB02E8"/>
    <w:multiLevelType w:val="hybridMultilevel"/>
    <w:tmpl w:val="F2A8995E"/>
    <w:lvl w:ilvl="0" w:tplc="2E9CA0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F91FA5"/>
    <w:multiLevelType w:val="multilevel"/>
    <w:tmpl w:val="745E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FC7D16"/>
    <w:multiLevelType w:val="hybridMultilevel"/>
    <w:tmpl w:val="B232C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7216DB"/>
    <w:multiLevelType w:val="hybridMultilevel"/>
    <w:tmpl w:val="72EA1A30"/>
    <w:lvl w:ilvl="0" w:tplc="EA928B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5D222C"/>
    <w:multiLevelType w:val="multilevel"/>
    <w:tmpl w:val="704C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B993459"/>
    <w:multiLevelType w:val="hybridMultilevel"/>
    <w:tmpl w:val="60EE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7597C"/>
    <w:multiLevelType w:val="multilevel"/>
    <w:tmpl w:val="820A2D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 w15:restartNumberingAfterBreak="0">
    <w:nsid w:val="63824816"/>
    <w:multiLevelType w:val="hybridMultilevel"/>
    <w:tmpl w:val="8592A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E2DA7"/>
    <w:multiLevelType w:val="hybridMultilevel"/>
    <w:tmpl w:val="2424C63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A1E73"/>
    <w:multiLevelType w:val="hybridMultilevel"/>
    <w:tmpl w:val="A7FC0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F7E"/>
    <w:multiLevelType w:val="hybridMultilevel"/>
    <w:tmpl w:val="1B3E8B34"/>
    <w:lvl w:ilvl="0" w:tplc="B0589F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C745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50E0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6CA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866C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F2A17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C8412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B9843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38481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7A500FCE"/>
    <w:multiLevelType w:val="hybridMultilevel"/>
    <w:tmpl w:val="58BA55AC"/>
    <w:lvl w:ilvl="0" w:tplc="5942CFA0">
      <w:start w:val="1"/>
      <w:numFmt w:val="lowerLetter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DC85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E8D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A32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687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9EEF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678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4B8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2419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D67394F"/>
    <w:multiLevelType w:val="multilevel"/>
    <w:tmpl w:val="82ECFB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1"/>
  </w:num>
  <w:num w:numId="2">
    <w:abstractNumId w:val="17"/>
  </w:num>
  <w:num w:numId="3">
    <w:abstractNumId w:val="8"/>
  </w:num>
  <w:num w:numId="4">
    <w:abstractNumId w:val="24"/>
  </w:num>
  <w:num w:numId="5">
    <w:abstractNumId w:val="23"/>
  </w:num>
  <w:num w:numId="6">
    <w:abstractNumId w:val="6"/>
  </w:num>
  <w:num w:numId="7">
    <w:abstractNumId w:val="15"/>
  </w:num>
  <w:num w:numId="8">
    <w:abstractNumId w:val="5"/>
  </w:num>
  <w:num w:numId="9">
    <w:abstractNumId w:val="22"/>
  </w:num>
  <w:num w:numId="10">
    <w:abstractNumId w:val="10"/>
  </w:num>
  <w:num w:numId="11">
    <w:abstractNumId w:val="2"/>
  </w:num>
  <w:num w:numId="12">
    <w:abstractNumId w:val="0"/>
  </w:num>
  <w:num w:numId="13">
    <w:abstractNumId w:val="13"/>
  </w:num>
  <w:num w:numId="14">
    <w:abstractNumId w:val="7"/>
  </w:num>
  <w:num w:numId="15">
    <w:abstractNumId w:val="20"/>
  </w:num>
  <w:num w:numId="16">
    <w:abstractNumId w:val="19"/>
  </w:num>
  <w:num w:numId="17">
    <w:abstractNumId w:val="26"/>
  </w:num>
  <w:num w:numId="18">
    <w:abstractNumId w:val="4"/>
  </w:num>
  <w:num w:numId="19">
    <w:abstractNumId w:val="14"/>
  </w:num>
  <w:num w:numId="20">
    <w:abstractNumId w:val="3"/>
  </w:num>
  <w:num w:numId="21">
    <w:abstractNumId w:val="16"/>
  </w:num>
  <w:num w:numId="22">
    <w:abstractNumId w:val="25"/>
  </w:num>
  <w:num w:numId="23">
    <w:abstractNumId w:val="18"/>
  </w:num>
  <w:num w:numId="24">
    <w:abstractNumId w:val="11"/>
  </w:num>
  <w:num w:numId="25">
    <w:abstractNumId w:val="9"/>
  </w:num>
  <w:num w:numId="26">
    <w:abstractNumId w:val="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206FA"/>
    <w:rsid w:val="000328C3"/>
    <w:rsid w:val="00045299"/>
    <w:rsid w:val="0007201A"/>
    <w:rsid w:val="000C1894"/>
    <w:rsid w:val="000F019C"/>
    <w:rsid w:val="000F2C3A"/>
    <w:rsid w:val="001075B0"/>
    <w:rsid w:val="00121850"/>
    <w:rsid w:val="001246D5"/>
    <w:rsid w:val="00131172"/>
    <w:rsid w:val="0019782B"/>
    <w:rsid w:val="001B55B9"/>
    <w:rsid w:val="00237694"/>
    <w:rsid w:val="00263763"/>
    <w:rsid w:val="00265D63"/>
    <w:rsid w:val="00294EE8"/>
    <w:rsid w:val="002B34BA"/>
    <w:rsid w:val="002E4A5B"/>
    <w:rsid w:val="002E4BA5"/>
    <w:rsid w:val="00310E88"/>
    <w:rsid w:val="003234C5"/>
    <w:rsid w:val="00364388"/>
    <w:rsid w:val="003814B9"/>
    <w:rsid w:val="003B7CFE"/>
    <w:rsid w:val="003C0FAE"/>
    <w:rsid w:val="003E099C"/>
    <w:rsid w:val="00441D90"/>
    <w:rsid w:val="0045783B"/>
    <w:rsid w:val="00485142"/>
    <w:rsid w:val="00497045"/>
    <w:rsid w:val="004C2C64"/>
    <w:rsid w:val="004C6FB9"/>
    <w:rsid w:val="004D2E20"/>
    <w:rsid w:val="004F18EB"/>
    <w:rsid w:val="004F4123"/>
    <w:rsid w:val="005562D7"/>
    <w:rsid w:val="00567D14"/>
    <w:rsid w:val="005921AE"/>
    <w:rsid w:val="005932C9"/>
    <w:rsid w:val="00594182"/>
    <w:rsid w:val="005D3260"/>
    <w:rsid w:val="005F37B1"/>
    <w:rsid w:val="0060133E"/>
    <w:rsid w:val="00653956"/>
    <w:rsid w:val="006A1950"/>
    <w:rsid w:val="006C7F71"/>
    <w:rsid w:val="006E0531"/>
    <w:rsid w:val="006E0C0A"/>
    <w:rsid w:val="00713015"/>
    <w:rsid w:val="00736A84"/>
    <w:rsid w:val="007503FB"/>
    <w:rsid w:val="007607D3"/>
    <w:rsid w:val="00762CA1"/>
    <w:rsid w:val="00775778"/>
    <w:rsid w:val="007A06FC"/>
    <w:rsid w:val="007A09F2"/>
    <w:rsid w:val="007B0CE6"/>
    <w:rsid w:val="007D3820"/>
    <w:rsid w:val="007F4446"/>
    <w:rsid w:val="007F7CB2"/>
    <w:rsid w:val="00805194"/>
    <w:rsid w:val="0081110F"/>
    <w:rsid w:val="00831EC6"/>
    <w:rsid w:val="008500B0"/>
    <w:rsid w:val="0086569A"/>
    <w:rsid w:val="0087310C"/>
    <w:rsid w:val="008C2B89"/>
    <w:rsid w:val="008E6A4D"/>
    <w:rsid w:val="008F6A0B"/>
    <w:rsid w:val="00920E22"/>
    <w:rsid w:val="00921104"/>
    <w:rsid w:val="0095269F"/>
    <w:rsid w:val="00972582"/>
    <w:rsid w:val="00997CD3"/>
    <w:rsid w:val="009E1E6B"/>
    <w:rsid w:val="00A034F3"/>
    <w:rsid w:val="00A05487"/>
    <w:rsid w:val="00A114AC"/>
    <w:rsid w:val="00A14EDB"/>
    <w:rsid w:val="00A522C3"/>
    <w:rsid w:val="00A96F4C"/>
    <w:rsid w:val="00AB6E9E"/>
    <w:rsid w:val="00AC0B93"/>
    <w:rsid w:val="00AF4771"/>
    <w:rsid w:val="00B4423E"/>
    <w:rsid w:val="00B66F67"/>
    <w:rsid w:val="00B86886"/>
    <w:rsid w:val="00B94A0A"/>
    <w:rsid w:val="00B95C3B"/>
    <w:rsid w:val="00BA055D"/>
    <w:rsid w:val="00BA6A46"/>
    <w:rsid w:val="00BE07C8"/>
    <w:rsid w:val="00BE380F"/>
    <w:rsid w:val="00C14789"/>
    <w:rsid w:val="00C4613B"/>
    <w:rsid w:val="00C72437"/>
    <w:rsid w:val="00CA2D5D"/>
    <w:rsid w:val="00CD49D7"/>
    <w:rsid w:val="00CE58DD"/>
    <w:rsid w:val="00D04237"/>
    <w:rsid w:val="00D21CE3"/>
    <w:rsid w:val="00D34937"/>
    <w:rsid w:val="00DA268E"/>
    <w:rsid w:val="00DC6E4D"/>
    <w:rsid w:val="00E06360"/>
    <w:rsid w:val="00E26DBA"/>
    <w:rsid w:val="00E541F9"/>
    <w:rsid w:val="00EC1323"/>
    <w:rsid w:val="00ED3B41"/>
    <w:rsid w:val="00ED62E8"/>
    <w:rsid w:val="00EE3D97"/>
    <w:rsid w:val="00EF291E"/>
    <w:rsid w:val="00EF7127"/>
    <w:rsid w:val="00F02E82"/>
    <w:rsid w:val="00F252CA"/>
    <w:rsid w:val="00F36CD3"/>
    <w:rsid w:val="00F50B11"/>
    <w:rsid w:val="00F63CF7"/>
    <w:rsid w:val="00F77B42"/>
    <w:rsid w:val="00F82111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7A84BD9"/>
  <w15:docId w15:val="{70182E28-5DB1-466A-87DB-764C98F5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qFormat/>
    <w:rsid w:val="006C7F71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character" w:styleId="Emphasis">
    <w:name w:val="Emphasis"/>
    <w:uiPriority w:val="20"/>
    <w:qFormat/>
    <w:rsid w:val="00A96F4C"/>
    <w:rPr>
      <w:b/>
      <w:color w:val="auto"/>
    </w:rPr>
  </w:style>
  <w:style w:type="paragraph" w:styleId="NormalWeb">
    <w:name w:val="Normal (Web)"/>
    <w:basedOn w:val="Normal"/>
    <w:uiPriority w:val="99"/>
    <w:unhideWhenUsed/>
    <w:rsid w:val="0019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541F9"/>
    <w:rPr>
      <w:color w:val="808080"/>
    </w:rPr>
  </w:style>
  <w:style w:type="paragraph" w:customStyle="1" w:styleId="SpanishHeading">
    <w:name w:val="Spanish Heading"/>
    <w:basedOn w:val="Normal"/>
    <w:link w:val="SpanishHeadingChar"/>
    <w:qFormat/>
    <w:rsid w:val="00E541F9"/>
    <w:pPr>
      <w:spacing w:after="0" w:line="240" w:lineRule="auto"/>
      <w:jc w:val="center"/>
    </w:pPr>
    <w:rPr>
      <w:sz w:val="64"/>
      <w:szCs w:val="64"/>
      <w:lang w:val="es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SpanishHeadingChar">
    <w:name w:val="Spanish Heading Char"/>
    <w:basedOn w:val="DefaultParagraphFont"/>
    <w:link w:val="SpanishHeading"/>
    <w:rsid w:val="00E541F9"/>
    <w:rPr>
      <w:color w:val="auto"/>
      <w:sz w:val="64"/>
      <w:szCs w:val="64"/>
      <w:lang w:val="es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www.storyjumper.com/book/index/15106882/Clifford-Learns-About-Magnet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s://www.brainpop.com/science/motionsforcesandtime/magnetism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rainpop.com/games/magnethunt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interactivesites.weebly.com/magnets-and-compass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2015-07-25T16:06:00Z</cp:lastPrinted>
  <dcterms:created xsi:type="dcterms:W3CDTF">2018-05-22T13:38:00Z</dcterms:created>
  <dcterms:modified xsi:type="dcterms:W3CDTF">2021-08-16T15:50:00Z</dcterms:modified>
</cp:coreProperties>
</file>